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b/>
          <w:color w:val="EC1515"/>
          <w:sz w:val="32"/>
          <w:szCs w:val="32"/>
        </w:rPr>
        <w:t xml:space="preserve">           </w:t>
      </w:r>
      <w:r>
        <w:rPr>
          <w:b/>
          <w:color w:val="000000"/>
          <w:sz w:val="32"/>
          <w:szCs w:val="32"/>
        </w:rPr>
        <w:t xml:space="preserve">  </w:t>
      </w:r>
      <w:r>
        <w:rPr>
          <w:b/>
          <w:color w:val="000000"/>
          <w:sz w:val="32"/>
          <w:szCs w:val="32"/>
        </w:rPr>
        <w:t xml:space="preserve">REGULAMIN KORZYSTANIA  Z KOMPLEKSU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</w:t>
      </w:r>
      <w:r>
        <w:rPr>
          <w:b/>
          <w:color w:val="000000"/>
          <w:sz w:val="32"/>
          <w:szCs w:val="32"/>
        </w:rPr>
        <w:t xml:space="preserve">BOISK SPORTOWYCH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Podstawa prawna: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Rozporządzenie Ministra Edukacji Narodowej i Sportu z dnia 31 grudnia 2002 r. w sprawie bezpieczeństwa i higieny w publicznych i niepublicznych szkołach i placówkach z późn. zm.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 w:val="false"/>
          <w:bCs w:val="false"/>
        </w:rPr>
        <w:t>1. Administratorem kompleksu boisk sportowych jest Dyrektor Szkoły Podstawowej nr 45</w:t>
      </w:r>
    </w:p>
    <w:p>
      <w:pPr>
        <w:pStyle w:val="Normal"/>
        <w:bidi w:val="0"/>
        <w:jc w:val="start"/>
        <w:rPr/>
      </w:pPr>
      <w:r>
        <w:rPr>
          <w:b w:val="false"/>
          <w:bCs w:val="false"/>
        </w:rPr>
        <w:t xml:space="preserve">   </w:t>
      </w:r>
      <w:r>
        <w:rPr>
          <w:b w:val="false"/>
          <w:bCs w:val="false"/>
        </w:rPr>
        <w:t>z Oddziałami Integracyjnymi in, ks. Jana Twardowskiego  ul. Tadeusza Zawadzkiego 75 ;</w:t>
      </w:r>
    </w:p>
    <w:p>
      <w:pPr>
        <w:pStyle w:val="Normal"/>
        <w:bidi w:val="0"/>
        <w:jc w:val="start"/>
        <w:rPr/>
      </w:pPr>
      <w:r>
        <w:rPr>
          <w:b w:val="false"/>
          <w:bCs w:val="false"/>
        </w:rPr>
        <w:t xml:space="preserve">   </w:t>
      </w:r>
      <w:r>
        <w:rPr>
          <w:b w:val="false"/>
          <w:bCs w:val="false"/>
        </w:rPr>
        <w:t xml:space="preserve">71-246   Szczecin , tel. 91 4327317 email: </w:t>
      </w:r>
      <w:hyperlink r:id="rId2">
        <w:r>
          <w:rPr>
            <w:rStyle w:val="Hyperlink"/>
            <w:b w:val="false"/>
            <w:bCs w:val="false"/>
          </w:rPr>
          <w:t>sp45@miasto.szczecin.pl</w:t>
        </w:r>
      </w:hyperlink>
      <w:r>
        <w:rPr>
          <w:b w:val="false"/>
          <w:bCs w:val="false"/>
        </w:rPr>
        <w:t>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2. Z kompleksu boisk mogą korzystać grupy zorganizowane oraz osoby indywidualne po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wcześniejszym zapoznaniu się  z niniejszym regulaminem.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3. Dopuszcza się możliwość rezerwacji boiska (za odpłatnością) u administratora obiektu szkoły ,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tel. 91 43 27 317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4. Boisko szkolne jest miejscem przeznaczonym do prowadzenia zajęć z wychowania fizycznego,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zajęć rekreacyjno-sportowych oraz spędzania przerw międzylekcyjnych przez uczniów szkoły od  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poniedziałku do piątku w godz. 7.00-17.00.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5. Boiska służą celom kultury fizycznej w zakresie dyscyplin sportowych, do których są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przygotowane i wyposażone.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6. Realizowane zajęcia muszą być prowadzone z zastosowaniem  metod i urządzeń zapewniających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pełne bezpieczeństwo ćwiczących.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7. Wszystkich ćwiczących obowiązuje odpowiedni strój oraz obuwie do ćwiczeń.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8. Dyrektor szkoły, pracownicy i nauczyciele nie ponoszą odpowiedzialności za rzeczy wartościowe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pozostawione na boisku.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9. Korzystanie z boisk dla osób postronnych możliwe jest od poniedziałku do piątku w godz.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</w:t>
      </w:r>
      <w:r>
        <w:rPr>
          <w:b w:val="false"/>
          <w:bCs w:val="false"/>
        </w:rPr>
        <w:t xml:space="preserve">17.00-20.00 , od soboty do niedzieli </w:t>
      </w:r>
      <w:r>
        <w:rPr>
          <w:b w:val="false"/>
          <w:bCs w:val="false"/>
        </w:rPr>
        <w:t>oraz w okresie letniej przerwy wakacyjnej</w:t>
      </w:r>
      <w:r>
        <w:rPr>
          <w:b w:val="false"/>
          <w:bCs w:val="false"/>
        </w:rPr>
        <w:t xml:space="preserve"> w godz. od 10.00 -20.00.</w:t>
      </w:r>
      <w:r>
        <w:rPr>
          <w:b w:val="false"/>
          <w:bCs w:val="false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10.Przed każdymi zajęciami prowadzący ma obowiązek sprawdzić stan udostępnionych urządzeń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oraz sprzętu sportowego.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11..Korzystający z boisk zobowiązany jest do zgłaszania każdego zauważonego uszkodzenia  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urządzeń lub sprzętu sportowego kierownikowi gospodarczemu.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12.Użytkownicy korzystają z boisk na własną odpowiedzialność i odpowiadają materialnie za    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wyrządzone szkody na zasadach określonych w odrębnych przepisach (kodeks cywilny i karny) 13.W celu zapewnienia bezpieczeństwa użytkownikom i korzystania z boisk zgodnie z ich   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przeznaczeniem, zabrania się: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a)  używania butów piłkarskich na wysokich metalowych korkach oraz kolców,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b) wprowadzania i używania sprzętu innego niż zgodnego z przeznaczeniem boisk np. rower, 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    </w:t>
      </w:r>
      <w:r>
        <w:rPr>
          <w:b w:val="false"/>
          <w:bCs w:val="false"/>
        </w:rPr>
        <w:t xml:space="preserve">deskorolka,  hulajnoga rolki itp.,za wyjątkiem pojazdów używanych przez osoby 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    </w:t>
      </w:r>
      <w:r>
        <w:rPr>
          <w:b w:val="false"/>
          <w:bCs w:val="false"/>
        </w:rPr>
        <w:t>niepełnosprawne,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c) wprowadzania zwierząt za wyjątkiem osób niewidomych używających psów jako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    </w:t>
      </w:r>
      <w:r>
        <w:rPr>
          <w:b w:val="false"/>
          <w:bCs w:val="false"/>
        </w:rPr>
        <w:t>przewodników,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d) wchodzenia na ogrodzenie i urządzenia sportowe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e) niszczenie urządzeń sportowych i płyty boiska,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f) palenia tytoniu, spożywania alkoholu,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g) zaśmiecania, wnoszenia pojemników pod ciśnieniem oraz opakowań szklanych i metalowych,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h) wnoszenia materiałów pirotechnicznych, substancji żrących, farb itp.,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i) przebywania osobom pod wpływem alkoholu lub działaniem innych środków odurzających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j) zakłócania porządku oraz używania wulgarnych słów,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k) przebywania i korzystania z obiektu poza godzinami otwarcia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14. Administrator  nie ponosi odpowiedzialności za wypadki powstałe w trakcie korzystania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    </w:t>
      </w:r>
      <w:r>
        <w:rPr>
          <w:b w:val="false"/>
          <w:bCs w:val="false"/>
        </w:rPr>
        <w:t>z obiektu z powodu  nieprzestrzegania regulaminu 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/>
      </w:r>
    </w:p>
    <w:p>
      <w:pPr>
        <w:pStyle w:val="Normal"/>
        <w:bidi w:val="0"/>
        <w:jc w:val="end"/>
        <w:rPr/>
      </w:pPr>
      <w:r>
        <w:rPr/>
        <w:t>Dyrektor szkoły</w:t>
      </w:r>
    </w:p>
    <w:p>
      <w:pPr>
        <w:pStyle w:val="Normal"/>
        <w:bidi w:val="0"/>
        <w:jc w:val="end"/>
        <w:rPr/>
      </w:pPr>
      <w:r>
        <w:rPr/>
        <w:t>Kamila Olczak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Open Sans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Open Sans" w:hAnsi="Open Sans" w:eastAsia="NSimSun" w:cs="Arial"/>
      <w:color w:val="000000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bout:blan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LibreOffice/7.6.0.3$Windows_X86_64 LibreOffice_project/69edd8b8ebc41d00b4de3915dc82f8f0fc3b6265</Application>
  <AppVersion>15.0000</AppVersion>
  <Pages>2</Pages>
  <Words>416</Words>
  <Characters>2761</Characters>
  <CharactersWithSpaces>3342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2024-03-01T12:31:00Z</dcterms:created>
  <dc:creator>Wiktoria Czapiewska</dc:creator>
  <dc:description/>
  <cp:keywords>DAF9_nBdraw BAEsn_A5vLQ</cp:keywords>
  <dc:language>pl-PL</dc:language>
  <cp:lastModifiedBy/>
  <cp:lastPrinted>2024-07-11T10:45:19Z</cp:lastPrinted>
  <dcterms:modified xsi:type="dcterms:W3CDTF">2024-07-16T12:14:32Z</dcterms:modified>
  <cp:revision>9</cp:revision>
  <dc:subject/>
  <dc:title>REGULAMIN KORZYSTANIA Z KOMPLEKSU BOISK SPORTOWYCH ,,ORLIK’’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