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360" w:before="0" w:after="0"/>
        <w:jc w:val="center"/>
        <w:rPr>
          <w:b/>
          <w:bCs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pl-PL"/>
        </w:rPr>
        <w:t>OGŁOSZENIE</w:t>
      </w:r>
    </w:p>
    <w:p>
      <w:pPr>
        <w:pStyle w:val="Normal"/>
        <w:bidi w:val="0"/>
        <w:spacing w:lineRule="auto" w:line="360" w:before="0" w:after="0"/>
        <w:jc w:val="center"/>
        <w:rPr>
          <w:b/>
          <w:bCs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pl-PL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pl-PL"/>
        </w:rPr>
        <w:t xml:space="preserve">WYNIKU WYBORU OFERTY NA DOSTAWĘ ARTYKUŁÓW ŻYWNOŚCIOWYCH </w:t>
      </w:r>
    </w:p>
    <w:p>
      <w:pPr>
        <w:pStyle w:val="Normal"/>
        <w:bidi w:val="0"/>
        <w:spacing w:lineRule="auto" w:line="360" w:before="0" w:after="0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pl-PL"/>
        </w:rPr>
        <w:t xml:space="preserve">DO STOŁÓWKI SZKOLNEJ W SZKOLE PODSTAWOWEJ NR 45 Z ODDZIAŁAMI INTEGRACYJNYMI IM. KS. JANA TWARDOWSKIEGO </w:t>
      </w:r>
    </w:p>
    <w:p>
      <w:pPr>
        <w:pStyle w:val="Normal"/>
        <w:bidi w:val="0"/>
        <w:spacing w:lineRule="auto" w:line="360" w:before="0" w:after="0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pl-PL"/>
        </w:rPr>
        <w:t>W SZCZECINIE PRZY UL. TADEUSZA ZAWADZKIEGO 75.</w:t>
      </w:r>
    </w:p>
    <w:p>
      <w:pPr>
        <w:pStyle w:val="Normal"/>
        <w:bidi w:val="0"/>
        <w:spacing w:lineRule="auto" w:line="360" w:before="0" w:after="0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spacing w:lineRule="auto" w:line="360" w:before="0" w:after="0"/>
        <w:jc w:val="left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u w:val="single"/>
          <w:lang w:eastAsia="pl-PL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u w:val="single"/>
          <w:lang w:eastAsia="pl-PL"/>
        </w:rPr>
        <w:t>Biorąc pod uwagę kryterium najkorzystniejszej ceny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u w:val="single"/>
          <w:lang w:eastAsia="pl-PL"/>
        </w:rPr>
        <w:t xml:space="preserve"> (netto)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u w:val="single"/>
          <w:lang w:eastAsia="pl-PL"/>
        </w:rPr>
        <w:t>, Komisja w dniu 20.12.2024r. wybrała następujące oferty w danej grupie:</w:t>
      </w:r>
    </w:p>
    <w:p>
      <w:pPr>
        <w:pStyle w:val="Normal"/>
        <w:bidi w:val="0"/>
        <w:spacing w:lineRule="auto" w:line="360" w:before="0" w:after="0"/>
        <w:jc w:val="left"/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  <w:lang w:eastAsia="pl-PL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u w:val="single"/>
          <w:lang w:eastAsia="pl-PL"/>
        </w:rPr>
      </w:r>
    </w:p>
    <w:p>
      <w:pPr>
        <w:pStyle w:val="Normal"/>
        <w:bidi w:val="0"/>
        <w:spacing w:lineRule="auto" w:line="360" w:before="0" w:after="0"/>
        <w:jc w:val="left"/>
        <w:rPr/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lang w:eastAsia="pl-PL"/>
        </w:rPr>
        <w:t xml:space="preserve">GRUPA I ( Produkty sypkie, przetwory, przyprawy) – </w:t>
      </w:r>
      <w:bookmarkStart w:id="0" w:name="__DdeLink__10133_1123835856"/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pl-PL"/>
        </w:rPr>
        <w:t>A</w:t>
      </w:r>
      <w:bookmarkEnd w:id="0"/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pl-PL"/>
        </w:rPr>
        <w:t>.B. S.P. i D. Anna Łobacz i Barbara Dejewska Spółka Jawna, ul. Lniana 19/5, 70-777 Szczecin</w:t>
      </w:r>
    </w:p>
    <w:p>
      <w:pPr>
        <w:pStyle w:val="Normal"/>
        <w:bidi w:val="0"/>
        <w:spacing w:lineRule="auto" w:line="360" w:before="0" w:after="0"/>
        <w:jc w:val="left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pl-PL"/>
        </w:rPr>
      </w:r>
    </w:p>
    <w:p>
      <w:pPr>
        <w:pStyle w:val="Normal"/>
        <w:bidi w:val="0"/>
        <w:spacing w:lineRule="auto" w:line="360" w:before="0" w:after="0"/>
        <w:jc w:val="left"/>
        <w:rPr/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lang w:eastAsia="pl-PL"/>
        </w:rPr>
        <w:t>GRUPA II ( Warzywa, owoce, kiszonki) -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pl-PL"/>
        </w:rPr>
        <w:t xml:space="preserve"> ZBOREK Z. Kusiak, M. Kusiak Spółka Jawna, Przecław 150, 72-005 Przecław</w:t>
      </w:r>
    </w:p>
    <w:p>
      <w:pPr>
        <w:pStyle w:val="Normal"/>
        <w:bidi w:val="0"/>
        <w:spacing w:lineRule="auto" w:line="360" w:before="0" w:after="0"/>
        <w:jc w:val="left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pl-PL"/>
        </w:rPr>
      </w:r>
    </w:p>
    <w:p>
      <w:pPr>
        <w:pStyle w:val="Normal"/>
        <w:bidi w:val="0"/>
        <w:spacing w:lineRule="auto" w:line="360" w:before="0" w:after="0"/>
        <w:jc w:val="left"/>
        <w:rPr>
          <w:b w:val="false"/>
          <w:bCs w:val="false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lang w:eastAsia="pl-PL"/>
        </w:rPr>
        <w:t xml:space="preserve">GRUPA III ( ziemniaki) -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pl-PL"/>
        </w:rPr>
        <w:t xml:space="preserve"> ZBOREK Z. Kusiak, M. Kusiak Spółka Jawna, Przecław 150, 72-005 Przecław</w:t>
      </w:r>
    </w:p>
    <w:p>
      <w:pPr>
        <w:pStyle w:val="Normal"/>
        <w:bidi w:val="0"/>
        <w:spacing w:lineRule="auto" w:line="360" w:before="0" w:after="0"/>
        <w:jc w:val="left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pl-PL"/>
        </w:rPr>
      </w:r>
    </w:p>
    <w:p>
      <w:pPr>
        <w:pStyle w:val="Normal"/>
        <w:bidi w:val="0"/>
        <w:spacing w:lineRule="auto" w:line="360" w:before="0" w:after="0"/>
        <w:jc w:val="left"/>
        <w:rPr/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lang w:eastAsia="pl-PL"/>
        </w:rPr>
        <w:t>GRUPA IV ( Nabiał ) –</w:t>
      </w:r>
      <w:r>
        <w:rPr>
          <w:rFonts w:eastAsia="Times New Roman" w:cs="Times New Roman" w:ascii="Times New Roman" w:hAnsi="Times New Roman"/>
          <w:b w:val="false"/>
          <w:bCs w:val="false"/>
          <w:color w:val="191919"/>
          <w:sz w:val="24"/>
          <w:szCs w:val="24"/>
          <w:lang w:eastAsia="pl-PL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191919"/>
          <w:sz w:val="24"/>
          <w:szCs w:val="24"/>
          <w:lang w:eastAsia="pl-PL"/>
        </w:rPr>
        <w:t>AKA SP. Z.O. O., UL.  Goleniowska 62F, 70-847 Szczecin</w:t>
      </w:r>
    </w:p>
    <w:p>
      <w:pPr>
        <w:pStyle w:val="Normal"/>
        <w:bidi w:val="0"/>
        <w:spacing w:lineRule="auto" w:line="360" w:before="0" w:after="0"/>
        <w:jc w:val="left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pl-PL"/>
        </w:rPr>
      </w:r>
    </w:p>
    <w:p>
      <w:pPr>
        <w:pStyle w:val="Normal"/>
        <w:bidi w:val="0"/>
        <w:spacing w:lineRule="auto" w:line="360" w:before="0" w:after="0"/>
        <w:jc w:val="left"/>
        <w:rPr/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lang w:eastAsia="pl-PL"/>
        </w:rPr>
        <w:t>GRUPA V ( Jaja) –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pl-PL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191919"/>
          <w:sz w:val="24"/>
          <w:szCs w:val="24"/>
          <w:lang w:eastAsia="pl-PL"/>
        </w:rPr>
        <w:t xml:space="preserve">POLAJS Sp. z o.o. spółka komandytowa, ul.  Brygady Legionów 18c, </w:t>
      </w:r>
    </w:p>
    <w:p>
      <w:pPr>
        <w:pStyle w:val="Normal"/>
        <w:bidi w:val="0"/>
        <w:spacing w:lineRule="auto" w:line="360" w:before="0" w:after="0"/>
        <w:jc w:val="left"/>
        <w:rPr/>
      </w:pPr>
      <w:r>
        <w:rPr>
          <w:rFonts w:eastAsia="Times New Roman" w:cs="Times New Roman" w:ascii="Times New Roman" w:hAnsi="Times New Roman"/>
          <w:b/>
          <w:bCs/>
          <w:color w:val="191919"/>
          <w:sz w:val="24"/>
          <w:szCs w:val="24"/>
          <w:lang w:eastAsia="pl-PL"/>
        </w:rPr>
        <w:t>72-100 Goleniów</w:t>
      </w:r>
    </w:p>
    <w:p>
      <w:pPr>
        <w:pStyle w:val="Normal"/>
        <w:bidi w:val="0"/>
        <w:spacing w:lineRule="auto" w:line="360" w:before="0" w:after="0"/>
        <w:jc w:val="left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pl-PL"/>
        </w:rPr>
      </w:r>
    </w:p>
    <w:p>
      <w:pPr>
        <w:pStyle w:val="Normal"/>
        <w:bidi w:val="0"/>
        <w:spacing w:lineRule="auto" w:line="360" w:before="0" w:after="0"/>
        <w:jc w:val="left"/>
        <w:rPr/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lang w:eastAsia="pl-PL"/>
        </w:rPr>
        <w:t xml:space="preserve">GRUPA VI ( Mięso świeże) –  </w:t>
      </w:r>
      <w:r>
        <w:rPr>
          <w:rFonts w:eastAsia="Times New Roman" w:cs="Times New Roman" w:ascii="Times New Roman" w:hAnsi="Times New Roman"/>
          <w:b/>
          <w:bCs/>
          <w:color w:val="191919"/>
          <w:sz w:val="24"/>
          <w:szCs w:val="24"/>
          <w:lang w:eastAsia="pl-PL"/>
        </w:rPr>
        <w:t>Bissa sp. z o.o. , ul. Usługowa 6A, 73-110 Stargard</w:t>
      </w:r>
    </w:p>
    <w:p>
      <w:pPr>
        <w:pStyle w:val="Normal"/>
        <w:bidi w:val="0"/>
        <w:spacing w:lineRule="auto" w:line="360" w:before="0" w:after="0"/>
        <w:jc w:val="left"/>
        <w:rPr>
          <w:rFonts w:ascii="Times New Roman" w:hAnsi="Times New Roman" w:eastAsia="Times New Roman" w:cs="Times New Roman"/>
          <w:b/>
          <w:bCs/>
          <w:color w:val="191919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color w:val="191919"/>
          <w:sz w:val="24"/>
          <w:szCs w:val="24"/>
          <w:lang w:eastAsia="pl-PL"/>
        </w:rPr>
      </w:r>
    </w:p>
    <w:p>
      <w:pPr>
        <w:pStyle w:val="Normal"/>
        <w:bidi w:val="0"/>
        <w:spacing w:lineRule="auto" w:line="360" w:before="0" w:after="0"/>
        <w:jc w:val="left"/>
        <w:rPr>
          <w:b w:val="false"/>
          <w:bCs w:val="false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191919"/>
          <w:sz w:val="24"/>
          <w:szCs w:val="24"/>
          <w:lang w:eastAsia="pl-PL"/>
        </w:rPr>
        <w:t>GRUPA VII ( wędliny, kiełbasy) -</w:t>
      </w:r>
      <w:r>
        <w:rPr>
          <w:rFonts w:eastAsia="Times New Roman" w:cs="Times New Roman" w:ascii="Times New Roman" w:hAnsi="Times New Roman"/>
          <w:b/>
          <w:bCs/>
          <w:color w:val="191919"/>
          <w:sz w:val="24"/>
          <w:szCs w:val="24"/>
          <w:lang w:eastAsia="pl-PL"/>
        </w:rPr>
        <w:t xml:space="preserve">MADAR Sp. z o.o. spółka komandytowa, ul. Szklarniowa 1, </w:t>
      </w:r>
    </w:p>
    <w:p>
      <w:pPr>
        <w:pStyle w:val="Normal"/>
        <w:bidi w:val="0"/>
        <w:spacing w:lineRule="auto" w:line="360" w:before="0" w:after="0"/>
        <w:jc w:val="left"/>
        <w:rPr>
          <w:b/>
          <w:bCs/>
        </w:rPr>
      </w:pPr>
      <w:r>
        <w:rPr>
          <w:rFonts w:eastAsia="Times New Roman" w:cs="Times New Roman" w:ascii="Times New Roman" w:hAnsi="Times New Roman"/>
          <w:b/>
          <w:bCs/>
          <w:color w:val="191919"/>
          <w:sz w:val="24"/>
          <w:szCs w:val="24"/>
          <w:lang w:eastAsia="pl-PL"/>
        </w:rPr>
        <w:t xml:space="preserve">70-001 Ustowo </w:t>
      </w:r>
    </w:p>
    <w:p>
      <w:pPr>
        <w:pStyle w:val="Normal"/>
        <w:bidi w:val="0"/>
        <w:spacing w:lineRule="auto" w:line="360" w:before="0" w:after="0"/>
        <w:jc w:val="left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pl-PL"/>
        </w:rPr>
      </w:r>
    </w:p>
    <w:p>
      <w:pPr>
        <w:pStyle w:val="Normal"/>
        <w:bidi w:val="0"/>
        <w:spacing w:lineRule="auto" w:line="360" w:before="0" w:after="0"/>
        <w:jc w:val="left"/>
        <w:rPr/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lang w:eastAsia="pl-PL"/>
        </w:rPr>
        <w:t xml:space="preserve">GRUPA VIII ( Ryby mrożone) – „ </w:t>
      </w:r>
      <w:r>
        <w:rPr>
          <w:rFonts w:eastAsia="Times New Roman" w:cs="Times New Roman" w:ascii="Times New Roman" w:hAnsi="Times New Roman"/>
          <w:b/>
          <w:bCs/>
          <w:color w:val="191919"/>
          <w:sz w:val="24"/>
          <w:szCs w:val="24"/>
          <w:lang w:eastAsia="pl-PL"/>
        </w:rPr>
        <w:t>IMPERIAL-KOŁOBRZEG” SP. Z O.O., ul. Albatrosa 11, 78-100 Kołobrzeg</w:t>
      </w:r>
    </w:p>
    <w:p>
      <w:pPr>
        <w:pStyle w:val="Normal"/>
        <w:bidi w:val="0"/>
        <w:spacing w:lineRule="auto" w:line="360" w:before="0" w:after="0"/>
        <w:jc w:val="left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pl-PL"/>
        </w:rPr>
      </w:r>
    </w:p>
    <w:p>
      <w:pPr>
        <w:pStyle w:val="Normal"/>
        <w:bidi w:val="0"/>
        <w:spacing w:lineRule="auto" w:line="360" w:before="0" w:after="0"/>
        <w:jc w:val="left"/>
        <w:rPr/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lang w:eastAsia="pl-PL"/>
        </w:rPr>
        <w:t xml:space="preserve">GRUPA IX ( Garmażerka, wyroby nie mrożone)  -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pl-PL"/>
        </w:rPr>
        <w:t>P.P.U.H. WATEX S.C., ul. Widuchowska 17, 71-717 Szczecin</w:t>
      </w:r>
    </w:p>
    <w:p>
      <w:pPr>
        <w:pStyle w:val="Normal"/>
        <w:bidi w:val="0"/>
        <w:spacing w:lineRule="auto" w:line="360" w:before="0" w:after="0"/>
        <w:jc w:val="left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pl-PL"/>
        </w:rPr>
      </w:r>
    </w:p>
    <w:p>
      <w:pPr>
        <w:pStyle w:val="Normal"/>
        <w:bidi w:val="0"/>
        <w:spacing w:lineRule="auto" w:line="360" w:before="0" w:after="0"/>
        <w:jc w:val="left"/>
        <w:rPr/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lang w:eastAsia="pl-PL"/>
        </w:rPr>
        <w:t>GRUPA X ( Mrożone warzywa i owoce, makarony) -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pl-PL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191919"/>
          <w:sz w:val="24"/>
          <w:szCs w:val="24"/>
          <w:lang w:eastAsia="pl-PL"/>
        </w:rPr>
        <w:t xml:space="preserve"> PHU Bambino S.C. M. Lewandowski, D. Lewandowska, ul Jodłowa 6, 89-310 Łobżenica, ODDZIAŁ ul. Topolowa, 74-107 Radziszewo </w:t>
      </w:r>
    </w:p>
    <w:p>
      <w:pPr>
        <w:pStyle w:val="Normal"/>
        <w:bidi w:val="0"/>
        <w:spacing w:lineRule="auto" w:line="360" w:before="0" w:after="0"/>
        <w:jc w:val="left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pl-PL"/>
        </w:rPr>
      </w:r>
    </w:p>
    <w:p>
      <w:pPr>
        <w:pStyle w:val="Normal"/>
        <w:bidi w:val="0"/>
        <w:spacing w:lineRule="auto" w:line="360" w:before="0" w:after="0"/>
        <w:jc w:val="left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lang w:eastAsia="pl-PL"/>
        </w:rPr>
        <w:t>GRUPA XI ( Pieczywo ) -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pl-PL"/>
        </w:rPr>
        <w:t xml:space="preserve"> CIASTKARNIA-PIEKARNIA Wiesław Żelek, </w:t>
      </w:r>
    </w:p>
    <w:p>
      <w:pPr>
        <w:pStyle w:val="Normal"/>
        <w:bidi w:val="0"/>
        <w:spacing w:lineRule="auto" w:line="360" w:before="0" w:after="0"/>
        <w:jc w:val="left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pl-PL"/>
        </w:rPr>
        <w:t>ul. Wolińska 21, 72-400 Kamień Pomorski.</w:t>
      </w:r>
    </w:p>
    <w:p>
      <w:pPr>
        <w:pStyle w:val="Normal"/>
        <w:bidi w:val="0"/>
        <w:spacing w:lineRule="auto" w:line="360" w:before="0" w:after="0"/>
        <w:jc w:val="left"/>
        <w:rPr/>
      </w:pPr>
      <w:r>
        <w:rPr/>
      </w:r>
    </w:p>
    <w:p>
      <w:pPr>
        <w:pStyle w:val="Normal"/>
        <w:bidi w:val="0"/>
        <w:spacing w:lineRule="auto" w:line="360" w:before="0" w:after="0"/>
        <w:jc w:val="left"/>
        <w:rPr/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lang w:eastAsia="pl-PL"/>
        </w:rPr>
        <w:t>GRUPA XII ( Woda, soki, napoje ) -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pl-PL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highlight w:val="white"/>
          <w:lang w:eastAsia="pl-PL"/>
        </w:rPr>
        <w:t>F.H.U. CHEM-AJ S.C. JANUSZ ŚWIERCZEK, ANDRZEJ TRUKAWKA, ul. Witolda Starkiewicza 1A, 70-112 Szczecin</w:t>
      </w:r>
    </w:p>
    <w:p>
      <w:pPr>
        <w:pStyle w:val="Normal"/>
        <w:bidi w:val="0"/>
        <w:spacing w:lineRule="auto" w:line="360" w:before="0" w:after="0"/>
        <w:jc w:val="lef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spacing w:lineRule="auto" w:line="360" w:before="0" w:after="0"/>
        <w:jc w:val="left"/>
        <w:rPr>
          <w:b w:val="false"/>
          <w:bCs w:val="false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highlight w:val="white"/>
          <w:lang w:eastAsia="pl-PL"/>
        </w:rPr>
        <w:t xml:space="preserve">GRUPA XIII( miód naturalny pszczeli) –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highlight w:val="white"/>
          <w:lang w:eastAsia="pl-PL"/>
        </w:rPr>
        <w:t xml:space="preserve">MIODY CHOJEŃSKIE, ul. Warszawska 14, </w:t>
      </w:r>
    </w:p>
    <w:p>
      <w:pPr>
        <w:pStyle w:val="Normal"/>
        <w:bidi w:val="0"/>
        <w:spacing w:lineRule="auto" w:line="360" w:before="0" w:after="0"/>
        <w:jc w:val="left"/>
        <w:rPr>
          <w:b w:val="false"/>
          <w:bCs w:val="false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highlight w:val="white"/>
          <w:lang w:eastAsia="pl-PL"/>
        </w:rPr>
        <w:t>74-500 Chojna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SimSun" w:cs="Mangal"/>
      <w:color w:val="00000A"/>
      <w:kern w:val="0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64</TotalTime>
  <Application>LibreOffice/7.6.4.1$Windows_X86_64 LibreOffice_project/e19e193f88cd6c0525a17fb7a176ed8e6a3e2aa1</Application>
  <AppVersion>15.0000</AppVersion>
  <Pages>2</Pages>
  <Words>270</Words>
  <Characters>1475</Characters>
  <CharactersWithSpaces>1745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2017-07-06T14:48:44Z</dcterms:created>
  <dc:creator/>
  <dc:description/>
  <dc:language>pl-PL</dc:language>
  <cp:lastModifiedBy/>
  <cp:lastPrinted>2019-12-19T12:19:48Z</cp:lastPrinted>
  <dcterms:modified xsi:type="dcterms:W3CDTF">2025-01-08T14:35:51Z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